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837D4" w14:textId="77777777" w:rsidR="00025BFB" w:rsidRPr="00025BFB" w:rsidRDefault="00025BFB" w:rsidP="00025BFB">
      <w:pPr>
        <w:spacing w:before="300" w:after="150"/>
        <w:outlineLvl w:val="1"/>
        <w:rPr>
          <w:rFonts w:ascii="adobe-kaiti-std" w:eastAsia="Times New Roman" w:hAnsi="adobe-kaiti-std" w:cs="Times New Roman"/>
          <w:color w:val="1E3F76"/>
          <w:sz w:val="36"/>
          <w:szCs w:val="36"/>
          <w:lang w:val="en-AU"/>
        </w:rPr>
      </w:pPr>
      <w:r w:rsidRPr="00025BFB">
        <w:rPr>
          <w:rFonts w:ascii="adobe-kaiti-std" w:eastAsia="Times New Roman" w:hAnsi="adobe-kaiti-std" w:cs="Times New Roman"/>
          <w:b/>
          <w:bCs/>
          <w:color w:val="800080"/>
          <w:sz w:val="36"/>
          <w:szCs w:val="36"/>
          <w:lang w:val="en-AU"/>
        </w:rPr>
        <w:t>Tips for selecting a topic:</w:t>
      </w:r>
    </w:p>
    <w:p w14:paraId="29B29AAE" w14:textId="77777777" w:rsidR="00025BFB" w:rsidRPr="00025BFB" w:rsidRDefault="00025BFB" w:rsidP="00025BFB">
      <w:pPr>
        <w:numPr>
          <w:ilvl w:val="0"/>
          <w:numId w:val="1"/>
        </w:numPr>
        <w:spacing w:before="100" w:beforeAutospacing="1" w:after="100" w:afterAutospacing="1" w:line="300" w:lineRule="atLeast"/>
        <w:rPr>
          <w:rFonts w:ascii="Lato" w:eastAsia="Times New Roman" w:hAnsi="Lato" w:cs="Times New Roman"/>
          <w:color w:val="333333"/>
          <w:sz w:val="21"/>
          <w:szCs w:val="21"/>
          <w:lang w:val="en-AU"/>
        </w:rPr>
      </w:pPr>
      <w:r w:rsidRPr="00025BFB">
        <w:rPr>
          <w:rFonts w:ascii="Lato" w:eastAsia="Times New Roman" w:hAnsi="Lato" w:cs="Times New Roman"/>
          <w:color w:val="333333"/>
          <w:sz w:val="21"/>
          <w:szCs w:val="21"/>
          <w:lang w:val="en-AU"/>
        </w:rPr>
        <w:t>Your speech should carry a clear </w:t>
      </w:r>
      <w:r w:rsidRPr="00025BFB">
        <w:rPr>
          <w:rFonts w:ascii="Lato" w:eastAsia="Times New Roman" w:hAnsi="Lato" w:cs="Times New Roman"/>
          <w:b/>
          <w:bCs/>
          <w:color w:val="8A2BE2"/>
          <w:sz w:val="21"/>
          <w:szCs w:val="21"/>
          <w:lang w:val="en-AU"/>
        </w:rPr>
        <w:t>message</w:t>
      </w:r>
      <w:r w:rsidRPr="00025BFB">
        <w:rPr>
          <w:rFonts w:ascii="Lato" w:eastAsia="Times New Roman" w:hAnsi="Lato" w:cs="Times New Roman"/>
          <w:color w:val="8A2BE2"/>
          <w:sz w:val="21"/>
          <w:szCs w:val="21"/>
          <w:lang w:val="en-AU"/>
        </w:rPr>
        <w:t>.</w:t>
      </w:r>
    </w:p>
    <w:p w14:paraId="43E4D6CF" w14:textId="77777777" w:rsidR="00025BFB" w:rsidRPr="00025BFB" w:rsidRDefault="00025BFB" w:rsidP="00025BFB">
      <w:pPr>
        <w:numPr>
          <w:ilvl w:val="0"/>
          <w:numId w:val="1"/>
        </w:numPr>
        <w:spacing w:before="100" w:beforeAutospacing="1" w:after="100" w:afterAutospacing="1" w:line="300" w:lineRule="atLeast"/>
        <w:rPr>
          <w:rFonts w:ascii="Lato" w:eastAsia="Times New Roman" w:hAnsi="Lato" w:cs="Times New Roman"/>
          <w:color w:val="333333"/>
          <w:sz w:val="21"/>
          <w:szCs w:val="21"/>
          <w:lang w:val="en-AU"/>
        </w:rPr>
      </w:pPr>
      <w:r w:rsidRPr="00025BFB">
        <w:rPr>
          <w:rFonts w:ascii="Lato" w:eastAsia="Times New Roman" w:hAnsi="Lato" w:cs="Times New Roman"/>
          <w:color w:val="333333"/>
          <w:sz w:val="21"/>
          <w:szCs w:val="21"/>
          <w:lang w:val="en-AU"/>
        </w:rPr>
        <w:t>In conveying this </w:t>
      </w:r>
      <w:r w:rsidRPr="00025BFB">
        <w:rPr>
          <w:rFonts w:ascii="Lato" w:eastAsia="Times New Roman" w:hAnsi="Lato" w:cs="Times New Roman"/>
          <w:b/>
          <w:bCs/>
          <w:color w:val="8A2BE2"/>
          <w:sz w:val="21"/>
          <w:szCs w:val="21"/>
          <w:lang w:val="en-AU"/>
        </w:rPr>
        <w:t>message</w:t>
      </w:r>
      <w:r w:rsidRPr="00025BFB">
        <w:rPr>
          <w:rFonts w:ascii="Lato" w:eastAsia="Times New Roman" w:hAnsi="Lato" w:cs="Times New Roman"/>
          <w:color w:val="333333"/>
          <w:sz w:val="21"/>
          <w:szCs w:val="21"/>
          <w:lang w:val="en-AU"/>
        </w:rPr>
        <w:t> your speech can follow a number of approaches: it can be </w:t>
      </w:r>
      <w:r w:rsidRPr="00025BFB">
        <w:rPr>
          <w:rFonts w:ascii="Lato" w:eastAsia="Times New Roman" w:hAnsi="Lato" w:cs="Times New Roman"/>
          <w:b/>
          <w:bCs/>
          <w:color w:val="8A2BE2"/>
          <w:sz w:val="21"/>
          <w:szCs w:val="21"/>
          <w:lang w:val="en-AU"/>
        </w:rPr>
        <w:t>persuasive</w:t>
      </w:r>
      <w:r w:rsidRPr="00025BFB">
        <w:rPr>
          <w:rFonts w:ascii="Lato" w:eastAsia="Times New Roman" w:hAnsi="Lato" w:cs="Times New Roman"/>
          <w:color w:val="333333"/>
          <w:sz w:val="21"/>
          <w:szCs w:val="21"/>
          <w:lang w:val="en-AU"/>
        </w:rPr>
        <w:t>, </w:t>
      </w:r>
      <w:r w:rsidRPr="00025BFB">
        <w:rPr>
          <w:rFonts w:ascii="Lato" w:eastAsia="Times New Roman" w:hAnsi="Lato" w:cs="Times New Roman"/>
          <w:b/>
          <w:bCs/>
          <w:color w:val="8A2BE2"/>
          <w:sz w:val="21"/>
          <w:szCs w:val="21"/>
          <w:lang w:val="en-AU"/>
        </w:rPr>
        <w:t>humorous</w:t>
      </w:r>
      <w:r w:rsidRPr="00025BFB">
        <w:rPr>
          <w:rFonts w:ascii="Lato" w:eastAsia="Times New Roman" w:hAnsi="Lato" w:cs="Times New Roman"/>
          <w:color w:val="333333"/>
          <w:sz w:val="21"/>
          <w:szCs w:val="21"/>
          <w:lang w:val="en-AU"/>
        </w:rPr>
        <w:t> (but </w:t>
      </w:r>
      <w:r w:rsidRPr="00025BFB">
        <w:rPr>
          <w:rFonts w:ascii="Lato" w:eastAsia="Times New Roman" w:hAnsi="Lato" w:cs="Times New Roman"/>
          <w:i/>
          <w:iCs/>
          <w:color w:val="333333"/>
          <w:sz w:val="21"/>
          <w:szCs w:val="21"/>
          <w:lang w:val="en-AU"/>
        </w:rPr>
        <w:t>not </w:t>
      </w:r>
      <w:r w:rsidRPr="00025BFB">
        <w:rPr>
          <w:rFonts w:ascii="Lato" w:eastAsia="Times New Roman" w:hAnsi="Lato" w:cs="Times New Roman"/>
          <w:color w:val="333333"/>
          <w:sz w:val="21"/>
          <w:szCs w:val="21"/>
          <w:lang w:val="en-AU"/>
        </w:rPr>
        <w:t>just a stand-up routine) or </w:t>
      </w:r>
      <w:r w:rsidRPr="00025BFB">
        <w:rPr>
          <w:rFonts w:ascii="Lato" w:eastAsia="Times New Roman" w:hAnsi="Lato" w:cs="Times New Roman"/>
          <w:b/>
          <w:bCs/>
          <w:color w:val="8A2BE2"/>
          <w:sz w:val="21"/>
          <w:szCs w:val="21"/>
          <w:lang w:val="en-AU"/>
        </w:rPr>
        <w:t>descriptive</w:t>
      </w:r>
      <w:r w:rsidRPr="00025BFB">
        <w:rPr>
          <w:rFonts w:ascii="Lato" w:eastAsia="Times New Roman" w:hAnsi="Lato" w:cs="Times New Roman"/>
          <w:color w:val="333333"/>
          <w:sz w:val="21"/>
          <w:szCs w:val="21"/>
          <w:lang w:val="en-AU"/>
        </w:rPr>
        <w:t> (but </w:t>
      </w:r>
      <w:r w:rsidRPr="00025BFB">
        <w:rPr>
          <w:rFonts w:ascii="Lato" w:eastAsia="Times New Roman" w:hAnsi="Lato" w:cs="Times New Roman"/>
          <w:i/>
          <w:iCs/>
          <w:color w:val="333333"/>
          <w:sz w:val="21"/>
          <w:szCs w:val="21"/>
          <w:lang w:val="en-AU"/>
        </w:rPr>
        <w:t>not </w:t>
      </w:r>
      <w:r w:rsidRPr="00025BFB">
        <w:rPr>
          <w:rFonts w:ascii="Lato" w:eastAsia="Times New Roman" w:hAnsi="Lato" w:cs="Times New Roman"/>
          <w:color w:val="333333"/>
          <w:sz w:val="21"/>
          <w:szCs w:val="21"/>
          <w:lang w:val="en-AU"/>
        </w:rPr>
        <w:t>just an informative lecture or a list of facts).</w:t>
      </w:r>
    </w:p>
    <w:p w14:paraId="3D11959F" w14:textId="77777777" w:rsidR="00025BFB" w:rsidRPr="00025BFB" w:rsidRDefault="00025BFB" w:rsidP="00025BFB">
      <w:pPr>
        <w:numPr>
          <w:ilvl w:val="0"/>
          <w:numId w:val="1"/>
        </w:numPr>
        <w:spacing w:before="100" w:beforeAutospacing="1" w:after="100" w:afterAutospacing="1" w:line="300" w:lineRule="atLeast"/>
        <w:rPr>
          <w:rFonts w:ascii="Lato" w:eastAsia="Times New Roman" w:hAnsi="Lato" w:cs="Times New Roman"/>
          <w:color w:val="333333"/>
          <w:sz w:val="21"/>
          <w:szCs w:val="21"/>
          <w:lang w:val="en-AU"/>
        </w:rPr>
      </w:pPr>
      <w:r w:rsidRPr="00025BFB">
        <w:rPr>
          <w:rFonts w:ascii="Lato" w:eastAsia="Times New Roman" w:hAnsi="Lato" w:cs="Times New Roman"/>
          <w:color w:val="333333"/>
          <w:sz w:val="21"/>
          <w:szCs w:val="21"/>
          <w:lang w:val="en-AU"/>
        </w:rPr>
        <w:t>You are asking at least twenty people for three minutes of their lives. Collectively that’s one hour of undivided attention. Make sure you have something that you want them to hear: </w:t>
      </w:r>
      <w:r w:rsidRPr="00025BFB">
        <w:rPr>
          <w:rFonts w:ascii="Lato" w:eastAsia="Times New Roman" w:hAnsi="Lato" w:cs="Times New Roman"/>
          <w:b/>
          <w:bCs/>
          <w:color w:val="8A2BE2"/>
          <w:sz w:val="21"/>
          <w:szCs w:val="21"/>
          <w:lang w:val="en-AU"/>
        </w:rPr>
        <w:t>a message, idea or response to an issue</w:t>
      </w:r>
      <w:r w:rsidRPr="00025BFB">
        <w:rPr>
          <w:rFonts w:ascii="Lato" w:eastAsia="Times New Roman" w:hAnsi="Lato" w:cs="Times New Roman"/>
          <w:color w:val="333333"/>
          <w:sz w:val="21"/>
          <w:szCs w:val="21"/>
          <w:lang w:val="en-AU"/>
        </w:rPr>
        <w:t>.</w:t>
      </w:r>
    </w:p>
    <w:p w14:paraId="6AF018B8" w14:textId="4BBAA021" w:rsidR="00025BFB" w:rsidRPr="00025BFB" w:rsidRDefault="00025BFB" w:rsidP="00025BFB">
      <w:pPr>
        <w:numPr>
          <w:ilvl w:val="0"/>
          <w:numId w:val="1"/>
        </w:numPr>
        <w:spacing w:before="100" w:beforeAutospacing="1" w:after="100" w:afterAutospacing="1" w:line="300" w:lineRule="atLeast"/>
        <w:rPr>
          <w:rFonts w:ascii="Lato" w:eastAsia="Times New Roman" w:hAnsi="Lato" w:cs="Times New Roman"/>
          <w:color w:val="333333"/>
          <w:sz w:val="21"/>
          <w:szCs w:val="21"/>
          <w:lang w:val="en-AU"/>
        </w:rPr>
      </w:pPr>
      <w:r w:rsidRPr="00025BFB">
        <w:rPr>
          <w:rFonts w:ascii="Lato" w:eastAsia="Times New Roman" w:hAnsi="Lato" w:cs="Times New Roman"/>
          <w:color w:val="333333"/>
          <w:sz w:val="21"/>
          <w:szCs w:val="21"/>
          <w:lang w:val="en-AU"/>
        </w:rPr>
        <w:t>Your message should be at the core of your speech. It can appear at the beginning, end or at both ends. Regardless of where it appears, it should be </w:t>
      </w:r>
      <w:r w:rsidRPr="00025BFB">
        <w:rPr>
          <w:rFonts w:ascii="Lato" w:eastAsia="Times New Roman" w:hAnsi="Lato" w:cs="Times New Roman"/>
          <w:b/>
          <w:bCs/>
          <w:color w:val="8A2BE2"/>
          <w:sz w:val="21"/>
          <w:szCs w:val="21"/>
          <w:lang w:val="en-AU"/>
        </w:rPr>
        <w:t>stated explicitl</w:t>
      </w:r>
      <w:r>
        <w:rPr>
          <w:rFonts w:ascii="Lato" w:eastAsia="Times New Roman" w:hAnsi="Lato" w:cs="Times New Roman"/>
          <w:b/>
          <w:bCs/>
          <w:color w:val="8A2BE2"/>
          <w:sz w:val="21"/>
          <w:szCs w:val="21"/>
          <w:lang w:val="en-AU"/>
        </w:rPr>
        <w:t>y</w:t>
      </w:r>
    </w:p>
    <w:p w14:paraId="17F14056" w14:textId="77777777" w:rsidR="00025BFB" w:rsidRPr="00025BFB" w:rsidRDefault="00025BFB" w:rsidP="00025BFB">
      <w:pPr>
        <w:spacing w:before="300" w:after="150"/>
        <w:outlineLvl w:val="1"/>
        <w:rPr>
          <w:rFonts w:ascii="adobe-kaiti-std" w:eastAsia="Times New Roman" w:hAnsi="adobe-kaiti-std" w:cs="Times New Roman"/>
          <w:color w:val="1E3F76"/>
          <w:sz w:val="36"/>
          <w:szCs w:val="36"/>
          <w:lang w:val="en-AU"/>
        </w:rPr>
      </w:pPr>
      <w:r w:rsidRPr="00025BFB">
        <w:rPr>
          <w:rFonts w:ascii="adobe-kaiti-std" w:eastAsia="Times New Roman" w:hAnsi="adobe-kaiti-std" w:cs="Times New Roman"/>
          <w:b/>
          <w:bCs/>
          <w:color w:val="800080"/>
          <w:sz w:val="36"/>
          <w:szCs w:val="36"/>
          <w:lang w:val="en-AU"/>
        </w:rPr>
        <w:t>Tips for writing your speech:</w:t>
      </w:r>
    </w:p>
    <w:p w14:paraId="1D3DDB11" w14:textId="77777777" w:rsidR="00025BFB" w:rsidRPr="00025BFB" w:rsidRDefault="00025BFB" w:rsidP="00025BFB">
      <w:pPr>
        <w:numPr>
          <w:ilvl w:val="0"/>
          <w:numId w:val="2"/>
        </w:numPr>
        <w:spacing w:before="100" w:beforeAutospacing="1" w:after="100" w:afterAutospacing="1" w:line="300" w:lineRule="atLeast"/>
        <w:rPr>
          <w:rFonts w:ascii="Lato" w:eastAsia="Times New Roman" w:hAnsi="Lato" w:cs="Times New Roman"/>
          <w:color w:val="333333"/>
          <w:sz w:val="21"/>
          <w:szCs w:val="21"/>
          <w:lang w:val="en-AU"/>
        </w:rPr>
      </w:pPr>
      <w:r w:rsidRPr="00025BFB">
        <w:rPr>
          <w:rFonts w:ascii="Lato" w:eastAsia="Times New Roman" w:hAnsi="Lato" w:cs="Times New Roman"/>
          <w:color w:val="333333"/>
          <w:sz w:val="21"/>
          <w:szCs w:val="21"/>
          <w:lang w:val="en-AU"/>
        </w:rPr>
        <w:t>Writing a good speech takes </w:t>
      </w:r>
      <w:r w:rsidRPr="00025BFB">
        <w:rPr>
          <w:rFonts w:ascii="Lato" w:eastAsia="Times New Roman" w:hAnsi="Lato" w:cs="Times New Roman"/>
          <w:b/>
          <w:bCs/>
          <w:color w:val="8A2BE2"/>
          <w:sz w:val="21"/>
          <w:szCs w:val="21"/>
          <w:lang w:val="en-AU"/>
        </w:rPr>
        <w:t>time</w:t>
      </w:r>
      <w:r w:rsidRPr="00025BFB">
        <w:rPr>
          <w:rFonts w:ascii="Lato" w:eastAsia="Times New Roman" w:hAnsi="Lato" w:cs="Times New Roman"/>
          <w:color w:val="333333"/>
          <w:sz w:val="21"/>
          <w:szCs w:val="21"/>
          <w:lang w:val="en-AU"/>
        </w:rPr>
        <w:t> and </w:t>
      </w:r>
      <w:r w:rsidRPr="00025BFB">
        <w:rPr>
          <w:rFonts w:ascii="Lato" w:eastAsia="Times New Roman" w:hAnsi="Lato" w:cs="Times New Roman"/>
          <w:b/>
          <w:bCs/>
          <w:color w:val="8A2BE2"/>
          <w:sz w:val="21"/>
          <w:szCs w:val="21"/>
          <w:lang w:val="en-AU"/>
        </w:rPr>
        <w:t>preparation</w:t>
      </w:r>
      <w:r w:rsidRPr="00025BFB">
        <w:rPr>
          <w:rFonts w:ascii="Lato" w:eastAsia="Times New Roman" w:hAnsi="Lato" w:cs="Times New Roman"/>
          <w:b/>
          <w:bCs/>
          <w:color w:val="333333"/>
          <w:sz w:val="21"/>
          <w:szCs w:val="21"/>
          <w:lang w:val="en-AU"/>
        </w:rPr>
        <w:t>.</w:t>
      </w:r>
    </w:p>
    <w:p w14:paraId="6909DB03" w14:textId="77777777" w:rsidR="00025BFB" w:rsidRPr="00025BFB" w:rsidRDefault="00025BFB" w:rsidP="00025BFB">
      <w:pPr>
        <w:numPr>
          <w:ilvl w:val="0"/>
          <w:numId w:val="2"/>
        </w:numPr>
        <w:spacing w:before="100" w:beforeAutospacing="1" w:after="100" w:afterAutospacing="1" w:line="300" w:lineRule="atLeast"/>
        <w:rPr>
          <w:rFonts w:ascii="Lato" w:eastAsia="Times New Roman" w:hAnsi="Lato" w:cs="Times New Roman"/>
          <w:color w:val="333333"/>
          <w:sz w:val="21"/>
          <w:szCs w:val="21"/>
          <w:lang w:val="en-AU"/>
        </w:rPr>
      </w:pPr>
      <w:r w:rsidRPr="00025BFB">
        <w:rPr>
          <w:rFonts w:ascii="Lato" w:eastAsia="Times New Roman" w:hAnsi="Lato" w:cs="Times New Roman"/>
          <w:b/>
          <w:bCs/>
          <w:color w:val="8A2BE2"/>
          <w:sz w:val="21"/>
          <w:szCs w:val="21"/>
          <w:lang w:val="en-AU"/>
        </w:rPr>
        <w:t>Research</w:t>
      </w:r>
      <w:r w:rsidRPr="00025BFB">
        <w:rPr>
          <w:rFonts w:ascii="Lato" w:eastAsia="Times New Roman" w:hAnsi="Lato" w:cs="Times New Roman"/>
          <w:color w:val="333333"/>
          <w:sz w:val="21"/>
          <w:szCs w:val="21"/>
          <w:lang w:val="en-AU"/>
        </w:rPr>
        <w:t> accurate information, </w:t>
      </w:r>
      <w:r w:rsidRPr="00025BFB">
        <w:rPr>
          <w:rFonts w:ascii="Lato" w:eastAsia="Times New Roman" w:hAnsi="Lato" w:cs="Times New Roman"/>
          <w:b/>
          <w:bCs/>
          <w:color w:val="8A2BE2"/>
          <w:sz w:val="21"/>
          <w:szCs w:val="21"/>
          <w:lang w:val="en-AU"/>
        </w:rPr>
        <w:t>note</w:t>
      </w:r>
      <w:r w:rsidRPr="00025BFB">
        <w:rPr>
          <w:rFonts w:ascii="Lato" w:eastAsia="Times New Roman" w:hAnsi="Lato" w:cs="Times New Roman"/>
          <w:color w:val="333333"/>
          <w:sz w:val="21"/>
          <w:szCs w:val="21"/>
          <w:lang w:val="en-AU"/>
        </w:rPr>
        <w:t> down ideas, start </w:t>
      </w:r>
      <w:r w:rsidRPr="00025BFB">
        <w:rPr>
          <w:rFonts w:ascii="Lato" w:eastAsia="Times New Roman" w:hAnsi="Lato" w:cs="Times New Roman"/>
          <w:b/>
          <w:bCs/>
          <w:color w:val="8A2BE2"/>
          <w:sz w:val="21"/>
          <w:szCs w:val="21"/>
          <w:lang w:val="en-AU"/>
        </w:rPr>
        <w:t>crafting</w:t>
      </w:r>
      <w:r w:rsidRPr="00025BFB">
        <w:rPr>
          <w:rFonts w:ascii="Lato" w:eastAsia="Times New Roman" w:hAnsi="Lato" w:cs="Times New Roman"/>
          <w:color w:val="333333"/>
          <w:sz w:val="21"/>
          <w:szCs w:val="21"/>
          <w:lang w:val="en-AU"/>
        </w:rPr>
        <w:t> phrases and interesting sentences, try to find the perfect word for your sentence.</w:t>
      </w:r>
    </w:p>
    <w:p w14:paraId="3A23F900" w14:textId="77777777" w:rsidR="00025BFB" w:rsidRPr="00025BFB" w:rsidRDefault="00025BFB" w:rsidP="00025BFB">
      <w:pPr>
        <w:numPr>
          <w:ilvl w:val="0"/>
          <w:numId w:val="2"/>
        </w:numPr>
        <w:spacing w:before="100" w:beforeAutospacing="1" w:after="100" w:afterAutospacing="1" w:line="300" w:lineRule="atLeast"/>
        <w:rPr>
          <w:rFonts w:ascii="Lato" w:eastAsia="Times New Roman" w:hAnsi="Lato" w:cs="Times New Roman"/>
          <w:color w:val="333333"/>
          <w:sz w:val="21"/>
          <w:szCs w:val="21"/>
          <w:lang w:val="en-AU"/>
        </w:rPr>
      </w:pPr>
      <w:r w:rsidRPr="00025BFB">
        <w:rPr>
          <w:rFonts w:ascii="Lato" w:eastAsia="Times New Roman" w:hAnsi="Lato" w:cs="Times New Roman"/>
          <w:color w:val="333333"/>
          <w:sz w:val="21"/>
          <w:szCs w:val="21"/>
          <w:lang w:val="en-AU"/>
        </w:rPr>
        <w:t>Try to think of a </w:t>
      </w:r>
      <w:r w:rsidRPr="00025BFB">
        <w:rPr>
          <w:rFonts w:ascii="Lato" w:eastAsia="Times New Roman" w:hAnsi="Lato" w:cs="Times New Roman"/>
          <w:b/>
          <w:bCs/>
          <w:color w:val="8A2BE2"/>
          <w:sz w:val="21"/>
          <w:szCs w:val="21"/>
          <w:lang w:val="en-AU"/>
        </w:rPr>
        <w:t>different way of looking at the topic</w:t>
      </w:r>
      <w:r w:rsidRPr="00025BFB">
        <w:rPr>
          <w:rFonts w:ascii="Lato" w:eastAsia="Times New Roman" w:hAnsi="Lato" w:cs="Times New Roman"/>
          <w:color w:val="333333"/>
          <w:sz w:val="21"/>
          <w:szCs w:val="21"/>
          <w:lang w:val="en-AU"/>
        </w:rPr>
        <w:t>, something that will make you and your speech stand out. No one is interested by a cliché.</w:t>
      </w:r>
    </w:p>
    <w:p w14:paraId="111458F5" w14:textId="77777777" w:rsidR="00025BFB" w:rsidRPr="00025BFB" w:rsidRDefault="00025BFB" w:rsidP="00025BFB">
      <w:pPr>
        <w:numPr>
          <w:ilvl w:val="0"/>
          <w:numId w:val="2"/>
        </w:numPr>
        <w:spacing w:before="100" w:beforeAutospacing="1" w:after="100" w:afterAutospacing="1" w:line="300" w:lineRule="atLeast"/>
        <w:rPr>
          <w:rFonts w:ascii="Lato" w:eastAsia="Times New Roman" w:hAnsi="Lato" w:cs="Times New Roman"/>
          <w:color w:val="333333"/>
          <w:sz w:val="21"/>
          <w:szCs w:val="21"/>
          <w:lang w:val="en-AU"/>
        </w:rPr>
      </w:pPr>
      <w:r w:rsidRPr="00025BFB">
        <w:rPr>
          <w:rFonts w:ascii="Lato" w:eastAsia="Times New Roman" w:hAnsi="Lato" w:cs="Times New Roman"/>
          <w:color w:val="333333"/>
          <w:sz w:val="21"/>
          <w:szCs w:val="21"/>
          <w:lang w:val="en-AU"/>
        </w:rPr>
        <w:t>Think about how you will </w:t>
      </w:r>
      <w:r w:rsidRPr="00025BFB">
        <w:rPr>
          <w:rFonts w:ascii="Lato" w:eastAsia="Times New Roman" w:hAnsi="Lato" w:cs="Times New Roman"/>
          <w:b/>
          <w:bCs/>
          <w:color w:val="8A2BE2"/>
          <w:sz w:val="21"/>
          <w:szCs w:val="21"/>
          <w:lang w:val="en-AU"/>
        </w:rPr>
        <w:t>structure</w:t>
      </w:r>
      <w:r w:rsidRPr="00025BFB">
        <w:rPr>
          <w:rFonts w:ascii="Lato" w:eastAsia="Times New Roman" w:hAnsi="Lato" w:cs="Times New Roman"/>
          <w:color w:val="333333"/>
          <w:sz w:val="21"/>
          <w:szCs w:val="21"/>
          <w:lang w:val="en-AU"/>
        </w:rPr>
        <w:t> your speech. Will you make a dramatic opening which seizes the audience’s attention from the beginning? Can you find the perfect anecdote to illustrate your message? Remember that you must have an opening, middle and conclusion.</w:t>
      </w:r>
    </w:p>
    <w:p w14:paraId="54A56E51" w14:textId="77777777" w:rsidR="00025BFB" w:rsidRPr="00025BFB" w:rsidRDefault="00025BFB" w:rsidP="00025BFB">
      <w:pPr>
        <w:numPr>
          <w:ilvl w:val="0"/>
          <w:numId w:val="2"/>
        </w:numPr>
        <w:spacing w:before="100" w:beforeAutospacing="1" w:after="100" w:afterAutospacing="1" w:line="300" w:lineRule="atLeast"/>
        <w:rPr>
          <w:rFonts w:ascii="Lato" w:eastAsia="Times New Roman" w:hAnsi="Lato" w:cs="Times New Roman"/>
          <w:color w:val="333333"/>
          <w:sz w:val="21"/>
          <w:szCs w:val="21"/>
          <w:lang w:val="en-AU"/>
        </w:rPr>
      </w:pPr>
      <w:r w:rsidRPr="00025BFB">
        <w:rPr>
          <w:rFonts w:ascii="Lato" w:eastAsia="Times New Roman" w:hAnsi="Lato" w:cs="Times New Roman"/>
          <w:color w:val="333333"/>
          <w:sz w:val="21"/>
          <w:szCs w:val="21"/>
          <w:lang w:val="en-AU"/>
        </w:rPr>
        <w:t>Keep </w:t>
      </w:r>
      <w:r w:rsidRPr="00025BFB">
        <w:rPr>
          <w:rFonts w:ascii="Lato" w:eastAsia="Times New Roman" w:hAnsi="Lato" w:cs="Times New Roman"/>
          <w:b/>
          <w:bCs/>
          <w:color w:val="8A2BE2"/>
          <w:sz w:val="21"/>
          <w:szCs w:val="21"/>
          <w:lang w:val="en-AU"/>
        </w:rPr>
        <w:t>refining</w:t>
      </w:r>
      <w:r w:rsidRPr="00025BFB">
        <w:rPr>
          <w:rFonts w:ascii="Lato" w:eastAsia="Times New Roman" w:hAnsi="Lato" w:cs="Times New Roman"/>
          <w:color w:val="333333"/>
          <w:sz w:val="21"/>
          <w:szCs w:val="21"/>
          <w:lang w:val="en-AU"/>
        </w:rPr>
        <w:t> and </w:t>
      </w:r>
      <w:r w:rsidRPr="00025BFB">
        <w:rPr>
          <w:rFonts w:ascii="Lato" w:eastAsia="Times New Roman" w:hAnsi="Lato" w:cs="Times New Roman"/>
          <w:b/>
          <w:bCs/>
          <w:color w:val="8A2BE2"/>
          <w:sz w:val="21"/>
          <w:szCs w:val="21"/>
          <w:lang w:val="en-AU"/>
        </w:rPr>
        <w:t>editing</w:t>
      </w:r>
      <w:r w:rsidRPr="00025BFB">
        <w:rPr>
          <w:rFonts w:ascii="Lato" w:eastAsia="Times New Roman" w:hAnsi="Lato" w:cs="Times New Roman"/>
          <w:color w:val="333333"/>
          <w:sz w:val="21"/>
          <w:szCs w:val="21"/>
          <w:lang w:val="en-AU"/>
        </w:rPr>
        <w:t> your speech as you rehearse it, and make notes on how you want to deliver it in order to emphasise key ideas, points or emotions.</w:t>
      </w:r>
    </w:p>
    <w:p w14:paraId="2AD2C00B" w14:textId="25DE5021" w:rsidR="00025BFB" w:rsidRPr="00025BFB" w:rsidRDefault="00025BFB" w:rsidP="00025BFB">
      <w:pPr>
        <w:numPr>
          <w:ilvl w:val="0"/>
          <w:numId w:val="2"/>
        </w:numPr>
        <w:spacing w:before="100" w:beforeAutospacing="1" w:after="100" w:afterAutospacing="1" w:line="300" w:lineRule="atLeast"/>
        <w:rPr>
          <w:rFonts w:ascii="Lato" w:eastAsia="Times New Roman" w:hAnsi="Lato" w:cs="Times New Roman"/>
          <w:color w:val="333333"/>
          <w:sz w:val="21"/>
          <w:szCs w:val="21"/>
          <w:lang w:val="en-AU"/>
        </w:rPr>
      </w:pPr>
      <w:r w:rsidRPr="00025BFB">
        <w:rPr>
          <w:rFonts w:ascii="Lato" w:eastAsia="Times New Roman" w:hAnsi="Lato" w:cs="Times New Roman"/>
          <w:color w:val="333333"/>
          <w:sz w:val="21"/>
          <w:szCs w:val="21"/>
          <w:lang w:val="en-AU"/>
        </w:rPr>
        <w:t>Write small, </w:t>
      </w:r>
      <w:r w:rsidRPr="00025BFB">
        <w:rPr>
          <w:rFonts w:ascii="Lato" w:eastAsia="Times New Roman" w:hAnsi="Lato" w:cs="Times New Roman"/>
          <w:b/>
          <w:bCs/>
          <w:color w:val="8A2BE2"/>
          <w:sz w:val="21"/>
          <w:szCs w:val="21"/>
          <w:lang w:val="en-AU"/>
        </w:rPr>
        <w:t>discreet cue cards</w:t>
      </w:r>
      <w:r w:rsidRPr="00025BFB">
        <w:rPr>
          <w:rFonts w:ascii="Lato" w:eastAsia="Times New Roman" w:hAnsi="Lato" w:cs="Times New Roman"/>
          <w:color w:val="333333"/>
          <w:sz w:val="21"/>
          <w:szCs w:val="21"/>
          <w:lang w:val="en-AU"/>
        </w:rPr>
        <w:t> for when you present. Or, even better, </w:t>
      </w:r>
      <w:r w:rsidRPr="00025BFB">
        <w:rPr>
          <w:rFonts w:ascii="Lato" w:eastAsia="Times New Roman" w:hAnsi="Lato" w:cs="Times New Roman"/>
          <w:b/>
          <w:bCs/>
          <w:color w:val="8A2BE2"/>
          <w:sz w:val="21"/>
          <w:szCs w:val="21"/>
          <w:lang w:val="en-AU"/>
        </w:rPr>
        <w:t>memorise</w:t>
      </w:r>
      <w:r w:rsidRPr="00025BFB">
        <w:rPr>
          <w:rFonts w:ascii="Lato" w:eastAsia="Times New Roman" w:hAnsi="Lato" w:cs="Times New Roman"/>
          <w:color w:val="333333"/>
          <w:sz w:val="21"/>
          <w:szCs w:val="21"/>
          <w:lang w:val="en-AU"/>
        </w:rPr>
        <w:t> your speech. You should </w:t>
      </w:r>
      <w:proofErr w:type="spellStart"/>
      <w:r w:rsidRPr="00025BFB">
        <w:rPr>
          <w:rFonts w:ascii="Lato" w:eastAsia="Times New Roman" w:hAnsi="Lato" w:cs="Times New Roman"/>
          <w:i/>
          <w:iCs/>
          <w:color w:val="333333"/>
          <w:sz w:val="21"/>
          <w:szCs w:val="21"/>
          <w:lang w:val="en-AU"/>
        </w:rPr>
        <w:t>never</w:t>
      </w:r>
      <w:r w:rsidRPr="00025BFB">
        <w:rPr>
          <w:rFonts w:ascii="Lato" w:eastAsia="Times New Roman" w:hAnsi="Lato" w:cs="Times New Roman"/>
          <w:color w:val="333333"/>
          <w:sz w:val="21"/>
          <w:szCs w:val="21"/>
          <w:lang w:val="en-AU"/>
        </w:rPr>
        <w:t>read</w:t>
      </w:r>
      <w:proofErr w:type="spellEnd"/>
      <w:r w:rsidRPr="00025BFB">
        <w:rPr>
          <w:rFonts w:ascii="Lato" w:eastAsia="Times New Roman" w:hAnsi="Lato" w:cs="Times New Roman"/>
          <w:color w:val="333333"/>
          <w:sz w:val="21"/>
          <w:szCs w:val="21"/>
          <w:lang w:val="en-AU"/>
        </w:rPr>
        <w:t xml:space="preserve"> from a piece of A4 paper or an iPad!</w:t>
      </w:r>
    </w:p>
    <w:p w14:paraId="721E1E6A" w14:textId="77777777" w:rsidR="00025BFB" w:rsidRPr="00025BFB" w:rsidRDefault="00025BFB" w:rsidP="00025BFB">
      <w:pPr>
        <w:spacing w:before="300" w:after="150"/>
        <w:outlineLvl w:val="1"/>
        <w:rPr>
          <w:rFonts w:ascii="adobe-kaiti-std" w:eastAsia="Times New Roman" w:hAnsi="adobe-kaiti-std" w:cs="Times New Roman"/>
          <w:color w:val="1E3F76"/>
          <w:sz w:val="36"/>
          <w:szCs w:val="36"/>
          <w:lang w:val="en-AU"/>
        </w:rPr>
      </w:pPr>
      <w:r w:rsidRPr="00025BFB">
        <w:rPr>
          <w:rFonts w:ascii="adobe-kaiti-std" w:eastAsia="Times New Roman" w:hAnsi="adobe-kaiti-std" w:cs="Times New Roman"/>
          <w:b/>
          <w:bCs/>
          <w:color w:val="800080"/>
          <w:sz w:val="36"/>
          <w:szCs w:val="36"/>
          <w:lang w:val="en-AU"/>
        </w:rPr>
        <w:t>Tips for structuring your speech</w:t>
      </w:r>
    </w:p>
    <w:p w14:paraId="0881C019" w14:textId="77777777" w:rsidR="00025BFB" w:rsidRPr="00025BFB" w:rsidRDefault="00025BFB" w:rsidP="00025BFB">
      <w:pPr>
        <w:spacing w:after="150" w:line="330" w:lineRule="atLeast"/>
        <w:rPr>
          <w:rFonts w:ascii="Lato" w:eastAsia="Times New Roman" w:hAnsi="Lato" w:cs="Times New Roman"/>
          <w:color w:val="333333"/>
          <w:sz w:val="21"/>
          <w:szCs w:val="21"/>
          <w:lang w:val="en-AU"/>
        </w:rPr>
      </w:pPr>
      <w:r w:rsidRPr="00025BFB">
        <w:rPr>
          <w:rFonts w:ascii="Lato" w:eastAsia="Times New Roman" w:hAnsi="Lato" w:cs="Times New Roman"/>
          <w:color w:val="333333"/>
          <w:sz w:val="21"/>
          <w:szCs w:val="21"/>
          <w:lang w:val="en-AU"/>
        </w:rPr>
        <w:t>There is no right or wrong way of structuring a speech: remember that your goal is to convey a message effectively and engagingly. However, a useful approach to structuring a three minute speech can be as follows:</w:t>
      </w:r>
    </w:p>
    <w:p w14:paraId="74B32EA9" w14:textId="77777777" w:rsidR="00025BFB" w:rsidRPr="00025BFB" w:rsidRDefault="00025BFB" w:rsidP="00025BFB">
      <w:pPr>
        <w:numPr>
          <w:ilvl w:val="0"/>
          <w:numId w:val="3"/>
        </w:numPr>
        <w:spacing w:before="100" w:beforeAutospacing="1" w:after="100" w:afterAutospacing="1" w:line="300" w:lineRule="atLeast"/>
        <w:rPr>
          <w:rFonts w:ascii="Lato" w:eastAsia="Times New Roman" w:hAnsi="Lato" w:cs="Times New Roman"/>
          <w:color w:val="333333"/>
          <w:sz w:val="21"/>
          <w:szCs w:val="21"/>
          <w:lang w:val="en-AU"/>
        </w:rPr>
      </w:pPr>
      <w:r w:rsidRPr="00025BFB">
        <w:rPr>
          <w:rFonts w:ascii="Lato" w:eastAsia="Times New Roman" w:hAnsi="Lato" w:cs="Times New Roman"/>
          <w:color w:val="333333"/>
          <w:sz w:val="21"/>
          <w:szCs w:val="21"/>
          <w:lang w:val="en-AU"/>
        </w:rPr>
        <w:t>Open with something that </w:t>
      </w:r>
      <w:r w:rsidRPr="00025BFB">
        <w:rPr>
          <w:rFonts w:ascii="Lato" w:eastAsia="Times New Roman" w:hAnsi="Lato" w:cs="Times New Roman"/>
          <w:b/>
          <w:bCs/>
          <w:color w:val="8A2BE2"/>
          <w:sz w:val="21"/>
          <w:szCs w:val="21"/>
          <w:lang w:val="en-AU"/>
        </w:rPr>
        <w:t>GRABS</w:t>
      </w:r>
      <w:r w:rsidRPr="00025BFB">
        <w:rPr>
          <w:rFonts w:ascii="Lato" w:eastAsia="Times New Roman" w:hAnsi="Lato" w:cs="Times New Roman"/>
          <w:color w:val="333333"/>
          <w:sz w:val="21"/>
          <w:szCs w:val="21"/>
          <w:lang w:val="en-AU"/>
        </w:rPr>
        <w:t> the audience’s attention. This will usually be a story that helps to establish the topic.</w:t>
      </w:r>
    </w:p>
    <w:p w14:paraId="1911F059" w14:textId="77777777" w:rsidR="00025BFB" w:rsidRPr="00025BFB" w:rsidRDefault="00025BFB" w:rsidP="00025BFB">
      <w:pPr>
        <w:numPr>
          <w:ilvl w:val="0"/>
          <w:numId w:val="3"/>
        </w:numPr>
        <w:spacing w:before="100" w:beforeAutospacing="1" w:after="100" w:afterAutospacing="1" w:line="300" w:lineRule="atLeast"/>
        <w:rPr>
          <w:rFonts w:ascii="Lato" w:eastAsia="Times New Roman" w:hAnsi="Lato" w:cs="Times New Roman"/>
          <w:color w:val="333333"/>
          <w:sz w:val="21"/>
          <w:szCs w:val="21"/>
          <w:lang w:val="en-AU"/>
        </w:rPr>
      </w:pPr>
      <w:r w:rsidRPr="00025BFB">
        <w:rPr>
          <w:rFonts w:ascii="Lato" w:eastAsia="Times New Roman" w:hAnsi="Lato" w:cs="Times New Roman"/>
          <w:color w:val="333333"/>
          <w:sz w:val="21"/>
          <w:szCs w:val="21"/>
          <w:lang w:val="en-AU"/>
        </w:rPr>
        <w:t>State your </w:t>
      </w:r>
      <w:r w:rsidRPr="00025BFB">
        <w:rPr>
          <w:rFonts w:ascii="Lato" w:eastAsia="Times New Roman" w:hAnsi="Lato" w:cs="Times New Roman"/>
          <w:b/>
          <w:bCs/>
          <w:color w:val="8A2BE2"/>
          <w:sz w:val="21"/>
          <w:szCs w:val="21"/>
          <w:lang w:val="en-AU"/>
        </w:rPr>
        <w:t>TOPIC</w:t>
      </w:r>
      <w:r w:rsidRPr="00025BFB">
        <w:rPr>
          <w:rFonts w:ascii="Lato" w:eastAsia="Times New Roman" w:hAnsi="Lato" w:cs="Times New Roman"/>
          <w:color w:val="333333"/>
          <w:sz w:val="21"/>
          <w:szCs w:val="21"/>
          <w:lang w:val="en-AU"/>
        </w:rPr>
        <w:t> in a clear manner.</w:t>
      </w:r>
    </w:p>
    <w:p w14:paraId="603E4FFC" w14:textId="77777777" w:rsidR="00025BFB" w:rsidRPr="00025BFB" w:rsidRDefault="00025BFB" w:rsidP="00025BFB">
      <w:pPr>
        <w:numPr>
          <w:ilvl w:val="0"/>
          <w:numId w:val="3"/>
        </w:numPr>
        <w:spacing w:before="100" w:beforeAutospacing="1" w:after="100" w:afterAutospacing="1" w:line="300" w:lineRule="atLeast"/>
        <w:rPr>
          <w:rFonts w:ascii="Lato" w:eastAsia="Times New Roman" w:hAnsi="Lato" w:cs="Times New Roman"/>
          <w:color w:val="333333"/>
          <w:sz w:val="21"/>
          <w:szCs w:val="21"/>
          <w:lang w:val="en-AU"/>
        </w:rPr>
      </w:pPr>
      <w:r w:rsidRPr="00025BFB">
        <w:rPr>
          <w:rFonts w:ascii="Lato" w:eastAsia="Times New Roman" w:hAnsi="Lato" w:cs="Times New Roman"/>
          <w:color w:val="333333"/>
          <w:sz w:val="21"/>
          <w:szCs w:val="21"/>
          <w:lang w:val="en-AU"/>
        </w:rPr>
        <w:t>Briefly outline the </w:t>
      </w:r>
      <w:r w:rsidRPr="00025BFB">
        <w:rPr>
          <w:rFonts w:ascii="Lato" w:eastAsia="Times New Roman" w:hAnsi="Lato" w:cs="Times New Roman"/>
          <w:b/>
          <w:bCs/>
          <w:color w:val="8A2BE2"/>
          <w:sz w:val="21"/>
          <w:szCs w:val="21"/>
          <w:lang w:val="en-AU"/>
        </w:rPr>
        <w:t>STRUCTURE</w:t>
      </w:r>
      <w:r w:rsidRPr="00025BFB">
        <w:rPr>
          <w:rFonts w:ascii="Lato" w:eastAsia="Times New Roman" w:hAnsi="Lato" w:cs="Times New Roman"/>
          <w:color w:val="333333"/>
          <w:sz w:val="21"/>
          <w:szCs w:val="21"/>
          <w:lang w:val="en-AU"/>
        </w:rPr>
        <w:t> of your speech (usually 3 points)</w:t>
      </w:r>
    </w:p>
    <w:p w14:paraId="518F6597" w14:textId="77777777" w:rsidR="00025BFB" w:rsidRPr="00025BFB" w:rsidRDefault="00025BFB" w:rsidP="00025BFB">
      <w:pPr>
        <w:numPr>
          <w:ilvl w:val="0"/>
          <w:numId w:val="3"/>
        </w:numPr>
        <w:spacing w:before="100" w:beforeAutospacing="1" w:after="100" w:afterAutospacing="1" w:line="300" w:lineRule="atLeast"/>
        <w:rPr>
          <w:rFonts w:ascii="Lato" w:eastAsia="Times New Roman" w:hAnsi="Lato" w:cs="Times New Roman"/>
          <w:color w:val="333333"/>
          <w:sz w:val="21"/>
          <w:szCs w:val="21"/>
          <w:lang w:val="en-AU"/>
        </w:rPr>
      </w:pPr>
      <w:r w:rsidRPr="00025BFB">
        <w:rPr>
          <w:rFonts w:ascii="Lato" w:eastAsia="Times New Roman" w:hAnsi="Lato" w:cs="Times New Roman"/>
          <w:color w:val="333333"/>
          <w:sz w:val="21"/>
          <w:szCs w:val="21"/>
          <w:lang w:val="en-AU"/>
        </w:rPr>
        <w:t>Present your </w:t>
      </w:r>
      <w:r w:rsidRPr="00025BFB">
        <w:rPr>
          <w:rFonts w:ascii="Lato" w:eastAsia="Times New Roman" w:hAnsi="Lato" w:cs="Times New Roman"/>
          <w:b/>
          <w:bCs/>
          <w:color w:val="8A2BE2"/>
          <w:sz w:val="21"/>
          <w:szCs w:val="21"/>
          <w:lang w:val="en-AU"/>
        </w:rPr>
        <w:t>POINTS</w:t>
      </w:r>
      <w:r w:rsidRPr="00025BFB">
        <w:rPr>
          <w:rFonts w:ascii="Lato" w:eastAsia="Times New Roman" w:hAnsi="Lato" w:cs="Times New Roman"/>
          <w:color w:val="333333"/>
          <w:sz w:val="21"/>
          <w:szCs w:val="21"/>
          <w:lang w:val="en-AU"/>
        </w:rPr>
        <w:t> in the body of your speech, clearly</w:t>
      </w:r>
      <w:r w:rsidRPr="00025BFB">
        <w:rPr>
          <w:rFonts w:ascii="Lato" w:eastAsia="Times New Roman" w:hAnsi="Lato" w:cs="Times New Roman"/>
          <w:b/>
          <w:bCs/>
          <w:color w:val="8A2BE2"/>
          <w:sz w:val="21"/>
          <w:szCs w:val="21"/>
          <w:lang w:val="en-AU"/>
        </w:rPr>
        <w:t> SIGNPOSTING</w:t>
      </w:r>
      <w:r w:rsidRPr="00025BFB">
        <w:rPr>
          <w:rFonts w:ascii="Lato" w:eastAsia="Times New Roman" w:hAnsi="Lato" w:cs="Times New Roman"/>
          <w:color w:val="333333"/>
          <w:sz w:val="21"/>
          <w:szCs w:val="21"/>
          <w:lang w:val="en-AU"/>
        </w:rPr>
        <w:t> between points.</w:t>
      </w:r>
    </w:p>
    <w:p w14:paraId="0539330B" w14:textId="77777777" w:rsidR="00025BFB" w:rsidRPr="00025BFB" w:rsidRDefault="00025BFB" w:rsidP="00025BFB">
      <w:pPr>
        <w:numPr>
          <w:ilvl w:val="0"/>
          <w:numId w:val="3"/>
        </w:numPr>
        <w:spacing w:before="100" w:beforeAutospacing="1" w:after="100" w:afterAutospacing="1" w:line="300" w:lineRule="atLeast"/>
        <w:rPr>
          <w:rFonts w:ascii="Lato" w:eastAsia="Times New Roman" w:hAnsi="Lato" w:cs="Times New Roman"/>
          <w:color w:val="333333"/>
          <w:sz w:val="21"/>
          <w:szCs w:val="21"/>
          <w:lang w:val="en-AU"/>
        </w:rPr>
      </w:pPr>
      <w:r w:rsidRPr="00025BFB">
        <w:rPr>
          <w:rFonts w:ascii="Lato" w:eastAsia="Times New Roman" w:hAnsi="Lato" w:cs="Times New Roman"/>
          <w:color w:val="333333"/>
          <w:sz w:val="21"/>
          <w:szCs w:val="21"/>
          <w:lang w:val="en-AU"/>
        </w:rPr>
        <w:t>Conclude your speech by leaving the audience with a final </w:t>
      </w:r>
      <w:r w:rsidRPr="00025BFB">
        <w:rPr>
          <w:rFonts w:ascii="Lato" w:eastAsia="Times New Roman" w:hAnsi="Lato" w:cs="Times New Roman"/>
          <w:b/>
          <w:bCs/>
          <w:color w:val="8A2BE2"/>
          <w:sz w:val="21"/>
          <w:szCs w:val="21"/>
          <w:lang w:val="en-AU"/>
        </w:rPr>
        <w:t>MESSAGE</w:t>
      </w:r>
      <w:r w:rsidRPr="00025BFB">
        <w:rPr>
          <w:rFonts w:ascii="Lato" w:eastAsia="Times New Roman" w:hAnsi="Lato" w:cs="Times New Roman"/>
          <w:color w:val="8A2BE2"/>
          <w:sz w:val="21"/>
          <w:szCs w:val="21"/>
          <w:lang w:val="en-AU"/>
        </w:rPr>
        <w:t>.</w:t>
      </w:r>
    </w:p>
    <w:p w14:paraId="7E67D0A9" w14:textId="77777777" w:rsidR="00025BFB" w:rsidRPr="00025BFB" w:rsidRDefault="00025BFB" w:rsidP="00025BFB">
      <w:pPr>
        <w:spacing w:after="150" w:line="330" w:lineRule="atLeast"/>
        <w:rPr>
          <w:rFonts w:ascii="Lato" w:eastAsia="Times New Roman" w:hAnsi="Lato" w:cs="Times New Roman"/>
          <w:color w:val="333333"/>
          <w:sz w:val="21"/>
          <w:szCs w:val="21"/>
          <w:lang w:val="en-AU"/>
        </w:rPr>
      </w:pPr>
      <w:r w:rsidRPr="00025BFB">
        <w:rPr>
          <w:rFonts w:ascii="Lato" w:eastAsia="Times New Roman" w:hAnsi="Lato" w:cs="Times New Roman"/>
          <w:color w:val="333333"/>
          <w:sz w:val="21"/>
          <w:szCs w:val="21"/>
          <w:lang w:val="en-AU"/>
        </w:rPr>
        <w:t xml:space="preserve">Often a three-step structure works best for presenting the main points of your speech. Again, there are no hard rules and no single correct approach: you should do whatever helps you to </w:t>
      </w:r>
      <w:r w:rsidRPr="00025BFB">
        <w:rPr>
          <w:rFonts w:ascii="Lato" w:eastAsia="Times New Roman" w:hAnsi="Lato" w:cs="Times New Roman"/>
          <w:color w:val="333333"/>
          <w:sz w:val="21"/>
          <w:szCs w:val="21"/>
          <w:lang w:val="en-AU"/>
        </w:rPr>
        <w:lastRenderedPageBreak/>
        <w:t>convey your message in the most engaging and effective way possible. Some examples of potential structures include:</w:t>
      </w:r>
    </w:p>
    <w:p w14:paraId="6FBCCEEA" w14:textId="77777777" w:rsidR="00025BFB" w:rsidRPr="00025BFB" w:rsidRDefault="00025BFB" w:rsidP="00025BFB">
      <w:pPr>
        <w:numPr>
          <w:ilvl w:val="0"/>
          <w:numId w:val="4"/>
        </w:numPr>
        <w:spacing w:before="100" w:beforeAutospacing="1" w:after="100" w:afterAutospacing="1" w:line="300" w:lineRule="atLeast"/>
        <w:rPr>
          <w:rFonts w:ascii="Lato" w:eastAsia="Times New Roman" w:hAnsi="Lato" w:cs="Times New Roman"/>
          <w:color w:val="333333"/>
          <w:sz w:val="21"/>
          <w:szCs w:val="21"/>
          <w:lang w:val="en-AU"/>
        </w:rPr>
      </w:pPr>
      <w:r w:rsidRPr="00025BFB">
        <w:rPr>
          <w:rFonts w:ascii="Lato" w:eastAsia="Times New Roman" w:hAnsi="Lato" w:cs="Times New Roman"/>
          <w:b/>
          <w:bCs/>
          <w:color w:val="8A2BE2"/>
          <w:sz w:val="21"/>
          <w:szCs w:val="21"/>
          <w:lang w:val="en-AU"/>
        </w:rPr>
        <w:t>What, Why, How:</w:t>
      </w:r>
      <w:r w:rsidRPr="00025BFB">
        <w:rPr>
          <w:rFonts w:ascii="Lato" w:eastAsia="Times New Roman" w:hAnsi="Lato" w:cs="Times New Roman"/>
          <w:color w:val="333333"/>
          <w:sz w:val="21"/>
          <w:szCs w:val="21"/>
          <w:lang w:val="en-AU"/>
        </w:rPr>
        <w:t> Turn the prompt into 3 questions, which you then answer in turn; for example “What does … mean?”, “Why is … important?” and “How can we achieve … ?”</w:t>
      </w:r>
    </w:p>
    <w:p w14:paraId="395ADA06" w14:textId="77777777" w:rsidR="00025BFB" w:rsidRPr="00025BFB" w:rsidRDefault="00025BFB" w:rsidP="00025BFB">
      <w:pPr>
        <w:numPr>
          <w:ilvl w:val="0"/>
          <w:numId w:val="4"/>
        </w:numPr>
        <w:spacing w:before="100" w:beforeAutospacing="1" w:after="100" w:afterAutospacing="1" w:line="300" w:lineRule="atLeast"/>
        <w:rPr>
          <w:rFonts w:ascii="Lato" w:eastAsia="Times New Roman" w:hAnsi="Lato" w:cs="Times New Roman"/>
          <w:color w:val="333333"/>
          <w:sz w:val="21"/>
          <w:szCs w:val="21"/>
          <w:lang w:val="en-AU"/>
        </w:rPr>
      </w:pPr>
      <w:r w:rsidRPr="00025BFB">
        <w:rPr>
          <w:rFonts w:ascii="Lato" w:eastAsia="Times New Roman" w:hAnsi="Lato" w:cs="Times New Roman"/>
          <w:b/>
          <w:bCs/>
          <w:color w:val="8A2BE2"/>
          <w:sz w:val="21"/>
          <w:szCs w:val="21"/>
          <w:lang w:val="en-AU"/>
        </w:rPr>
        <w:t>Individual, National, Global:</w:t>
      </w:r>
      <w:r w:rsidRPr="00025BFB">
        <w:rPr>
          <w:rFonts w:ascii="Lato" w:eastAsia="Times New Roman" w:hAnsi="Lato" w:cs="Times New Roman"/>
          <w:color w:val="333333"/>
          <w:sz w:val="21"/>
          <w:szCs w:val="21"/>
          <w:lang w:val="en-AU"/>
        </w:rPr>
        <w:t> Look at the prompt from three different levels in order to discuss its different effects; e.g. at an individual level, at a national level and at a global level.</w:t>
      </w:r>
    </w:p>
    <w:p w14:paraId="6D6AEB1F" w14:textId="77777777" w:rsidR="00025BFB" w:rsidRPr="00025BFB" w:rsidRDefault="00025BFB" w:rsidP="00025BFB">
      <w:pPr>
        <w:numPr>
          <w:ilvl w:val="0"/>
          <w:numId w:val="4"/>
        </w:numPr>
        <w:spacing w:before="100" w:beforeAutospacing="1" w:after="100" w:afterAutospacing="1" w:line="300" w:lineRule="atLeast"/>
        <w:rPr>
          <w:rFonts w:ascii="Lato" w:eastAsia="Times New Roman" w:hAnsi="Lato" w:cs="Times New Roman"/>
          <w:color w:val="333333"/>
          <w:sz w:val="21"/>
          <w:szCs w:val="21"/>
          <w:lang w:val="en-AU"/>
        </w:rPr>
      </w:pPr>
      <w:r w:rsidRPr="00025BFB">
        <w:rPr>
          <w:rFonts w:ascii="Lato" w:eastAsia="Times New Roman" w:hAnsi="Lato" w:cs="Times New Roman"/>
          <w:b/>
          <w:bCs/>
          <w:color w:val="8A2BE2"/>
          <w:sz w:val="21"/>
          <w:szCs w:val="21"/>
          <w:lang w:val="en-AU"/>
        </w:rPr>
        <w:t>Problem, Cause, Solution:</w:t>
      </w:r>
      <w:r w:rsidRPr="00025BFB">
        <w:rPr>
          <w:rFonts w:ascii="Lato" w:eastAsia="Times New Roman" w:hAnsi="Lato" w:cs="Times New Roman"/>
          <w:color w:val="333333"/>
          <w:sz w:val="21"/>
          <w:szCs w:val="21"/>
          <w:lang w:val="en-AU"/>
        </w:rPr>
        <w:t> If the prompt ties in with a problem of some sort, you can discuss it by using a 3 step structure: firstly, identify what the problem is; secondly, identify what is causing the problem; finally, discuss a possible solution that addresses this cause.</w:t>
      </w:r>
    </w:p>
    <w:p w14:paraId="39CB0763" w14:textId="77777777" w:rsidR="00025BFB" w:rsidRPr="00025BFB" w:rsidRDefault="00025BFB" w:rsidP="00025BFB">
      <w:pPr>
        <w:numPr>
          <w:ilvl w:val="0"/>
          <w:numId w:val="4"/>
        </w:numPr>
        <w:spacing w:before="100" w:beforeAutospacing="1" w:after="100" w:afterAutospacing="1" w:line="300" w:lineRule="atLeast"/>
        <w:rPr>
          <w:rFonts w:ascii="Lato" w:eastAsia="Times New Roman" w:hAnsi="Lato" w:cs="Times New Roman"/>
          <w:color w:val="333333"/>
          <w:sz w:val="21"/>
          <w:szCs w:val="21"/>
          <w:lang w:val="en-AU"/>
        </w:rPr>
      </w:pPr>
      <w:r w:rsidRPr="00025BFB">
        <w:rPr>
          <w:rFonts w:ascii="Lato" w:eastAsia="Times New Roman" w:hAnsi="Lato" w:cs="Times New Roman"/>
          <w:b/>
          <w:bCs/>
          <w:color w:val="8A2BE2"/>
          <w:sz w:val="21"/>
          <w:szCs w:val="21"/>
          <w:lang w:val="en-AU"/>
        </w:rPr>
        <w:t>Past, Present, Future:</w:t>
      </w:r>
      <w:r w:rsidRPr="00025BFB">
        <w:rPr>
          <w:rFonts w:ascii="Lato" w:eastAsia="Times New Roman" w:hAnsi="Lato" w:cs="Times New Roman"/>
          <w:color w:val="333333"/>
          <w:sz w:val="21"/>
          <w:szCs w:val="21"/>
          <w:lang w:val="en-AU"/>
        </w:rPr>
        <w:t> Take the prompt and look at how it has been used in the past, the role it has in the present, and the effect it could have in the future.</w:t>
      </w:r>
    </w:p>
    <w:p w14:paraId="3CE73602" w14:textId="77777777" w:rsidR="00025BFB" w:rsidRPr="00025BFB" w:rsidRDefault="00025BFB" w:rsidP="00025BFB">
      <w:pPr>
        <w:numPr>
          <w:ilvl w:val="0"/>
          <w:numId w:val="4"/>
        </w:numPr>
        <w:spacing w:before="100" w:beforeAutospacing="1" w:after="100" w:afterAutospacing="1" w:line="300" w:lineRule="atLeast"/>
        <w:rPr>
          <w:rFonts w:ascii="Lato" w:eastAsia="Times New Roman" w:hAnsi="Lato" w:cs="Times New Roman"/>
          <w:color w:val="333333"/>
          <w:sz w:val="21"/>
          <w:szCs w:val="21"/>
          <w:lang w:val="en-AU"/>
        </w:rPr>
      </w:pPr>
      <w:r w:rsidRPr="00025BFB">
        <w:rPr>
          <w:rFonts w:ascii="Lato" w:eastAsia="Times New Roman" w:hAnsi="Lato" w:cs="Times New Roman"/>
          <w:b/>
          <w:bCs/>
          <w:color w:val="8A2BE2"/>
          <w:sz w:val="21"/>
          <w:szCs w:val="21"/>
          <w:lang w:val="en-AU"/>
        </w:rPr>
        <w:t>Social, Economic, Environmental (or Cultural, etc.):</w:t>
      </w:r>
      <w:r w:rsidRPr="00025BFB">
        <w:rPr>
          <w:rFonts w:ascii="Lato" w:eastAsia="Times New Roman" w:hAnsi="Lato" w:cs="Times New Roman"/>
          <w:color w:val="333333"/>
          <w:sz w:val="21"/>
          <w:szCs w:val="21"/>
          <w:lang w:val="en-AU"/>
        </w:rPr>
        <w:t> Discuss the effect that the prompt has from three different perspectives, such as the social impact, the economic impact and the environmental impact.</w:t>
      </w:r>
    </w:p>
    <w:p w14:paraId="0D0FCACA" w14:textId="77777777" w:rsidR="00025BFB" w:rsidRPr="00025BFB" w:rsidRDefault="00025BFB" w:rsidP="00025BFB">
      <w:pPr>
        <w:spacing w:after="150" w:line="330" w:lineRule="atLeast"/>
        <w:rPr>
          <w:rFonts w:ascii="Lato" w:eastAsia="Times New Roman" w:hAnsi="Lato" w:cs="Times New Roman"/>
          <w:color w:val="333333"/>
          <w:sz w:val="21"/>
          <w:szCs w:val="21"/>
          <w:lang w:val="en-AU"/>
        </w:rPr>
      </w:pPr>
      <w:r w:rsidRPr="00025BFB">
        <w:rPr>
          <w:rFonts w:ascii="Lato" w:eastAsia="Times New Roman" w:hAnsi="Lato" w:cs="Times New Roman"/>
          <w:color w:val="333333"/>
          <w:sz w:val="21"/>
          <w:szCs w:val="21"/>
          <w:lang w:val="en-AU"/>
        </w:rPr>
        <w:t>Other popular structures include:</w:t>
      </w:r>
    </w:p>
    <w:p w14:paraId="31E3559D" w14:textId="77777777" w:rsidR="00025BFB" w:rsidRPr="00025BFB" w:rsidRDefault="00025BFB" w:rsidP="00025BFB">
      <w:pPr>
        <w:numPr>
          <w:ilvl w:val="0"/>
          <w:numId w:val="5"/>
        </w:numPr>
        <w:spacing w:before="100" w:beforeAutospacing="1" w:after="100" w:afterAutospacing="1" w:line="300" w:lineRule="atLeast"/>
        <w:rPr>
          <w:rFonts w:ascii="Lato" w:eastAsia="Times New Roman" w:hAnsi="Lato" w:cs="Times New Roman"/>
          <w:color w:val="333333"/>
          <w:sz w:val="21"/>
          <w:szCs w:val="21"/>
          <w:lang w:val="en-AU"/>
        </w:rPr>
      </w:pPr>
      <w:r w:rsidRPr="00025BFB">
        <w:rPr>
          <w:rFonts w:ascii="Lato" w:eastAsia="Times New Roman" w:hAnsi="Lato" w:cs="Times New Roman"/>
          <w:color w:val="333333"/>
          <w:sz w:val="21"/>
          <w:szCs w:val="21"/>
          <w:lang w:val="en-AU"/>
        </w:rPr>
        <w:t>Point, Reason, Example, Summary</w:t>
      </w:r>
    </w:p>
    <w:p w14:paraId="4368C11E" w14:textId="59934835" w:rsidR="00025BFB" w:rsidRPr="00025BFB" w:rsidRDefault="00025BFB" w:rsidP="00025BFB">
      <w:pPr>
        <w:numPr>
          <w:ilvl w:val="0"/>
          <w:numId w:val="5"/>
        </w:numPr>
        <w:spacing w:before="100" w:beforeAutospacing="1" w:after="100" w:afterAutospacing="1" w:line="300" w:lineRule="atLeast"/>
        <w:rPr>
          <w:rFonts w:ascii="Lato" w:eastAsia="Times New Roman" w:hAnsi="Lato" w:cs="Times New Roman"/>
          <w:color w:val="333333"/>
          <w:sz w:val="21"/>
          <w:szCs w:val="21"/>
          <w:lang w:val="en-AU"/>
        </w:rPr>
      </w:pPr>
      <w:r w:rsidRPr="00025BFB">
        <w:rPr>
          <w:rFonts w:ascii="Lato" w:eastAsia="Times New Roman" w:hAnsi="Lato" w:cs="Times New Roman"/>
          <w:color w:val="333333"/>
          <w:sz w:val="21"/>
          <w:szCs w:val="21"/>
          <w:lang w:val="en-AU"/>
        </w:rPr>
        <w:t>Yes, Argument, No, Argument</w:t>
      </w:r>
      <w:bookmarkStart w:id="0" w:name="_GoBack"/>
      <w:bookmarkEnd w:id="0"/>
    </w:p>
    <w:p w14:paraId="24C56D33" w14:textId="77777777" w:rsidR="00025BFB" w:rsidRPr="00025BFB" w:rsidRDefault="00025BFB" w:rsidP="00025BFB">
      <w:pPr>
        <w:spacing w:before="300" w:after="150"/>
        <w:outlineLvl w:val="1"/>
        <w:rPr>
          <w:rFonts w:ascii="adobe-kaiti-std" w:eastAsia="Times New Roman" w:hAnsi="adobe-kaiti-std" w:cs="Times New Roman"/>
          <w:color w:val="1E3F76"/>
          <w:sz w:val="36"/>
          <w:szCs w:val="36"/>
          <w:lang w:val="en-AU"/>
        </w:rPr>
      </w:pPr>
      <w:r w:rsidRPr="00025BFB">
        <w:rPr>
          <w:rFonts w:ascii="adobe-kaiti-std" w:eastAsia="Times New Roman" w:hAnsi="adobe-kaiti-std" w:cs="Times New Roman"/>
          <w:b/>
          <w:bCs/>
          <w:color w:val="800080"/>
          <w:sz w:val="36"/>
          <w:szCs w:val="36"/>
          <w:lang w:val="en-AU"/>
        </w:rPr>
        <w:t>Tips for presenting:</w:t>
      </w:r>
    </w:p>
    <w:p w14:paraId="44FAF413" w14:textId="77777777" w:rsidR="00025BFB" w:rsidRPr="00025BFB" w:rsidRDefault="00025BFB" w:rsidP="00025BFB">
      <w:pPr>
        <w:numPr>
          <w:ilvl w:val="0"/>
          <w:numId w:val="6"/>
        </w:numPr>
        <w:spacing w:before="100" w:beforeAutospacing="1" w:after="100" w:afterAutospacing="1" w:line="300" w:lineRule="atLeast"/>
        <w:rPr>
          <w:rFonts w:ascii="Lato" w:eastAsia="Times New Roman" w:hAnsi="Lato" w:cs="Times New Roman"/>
          <w:color w:val="333333"/>
          <w:sz w:val="21"/>
          <w:szCs w:val="21"/>
          <w:lang w:val="en-AU"/>
        </w:rPr>
      </w:pPr>
      <w:r w:rsidRPr="00025BFB">
        <w:rPr>
          <w:rFonts w:ascii="Lato" w:eastAsia="Times New Roman" w:hAnsi="Lato" w:cs="Times New Roman"/>
          <w:b/>
          <w:bCs/>
          <w:i/>
          <w:iCs/>
          <w:color w:val="BA55D3"/>
          <w:sz w:val="21"/>
          <w:szCs w:val="21"/>
          <w:lang w:val="en-AU"/>
        </w:rPr>
        <w:t>Eye Contact. </w:t>
      </w:r>
      <w:r w:rsidRPr="00025BFB">
        <w:rPr>
          <w:rFonts w:ascii="Lato" w:eastAsia="Times New Roman" w:hAnsi="Lato" w:cs="Times New Roman"/>
          <w:color w:val="333333"/>
          <w:sz w:val="21"/>
          <w:szCs w:val="21"/>
          <w:lang w:val="en-AU"/>
        </w:rPr>
        <w:t>Eye contact is a necessity for engaging your audience. There is nothing more boring than a read speech – memorise your speech, or at the most use dot points. Don’t worry about being ‘word perfect’.</w:t>
      </w:r>
    </w:p>
    <w:p w14:paraId="6A725FBB" w14:textId="77777777" w:rsidR="00025BFB" w:rsidRPr="00025BFB" w:rsidRDefault="00025BFB" w:rsidP="00025BFB">
      <w:pPr>
        <w:numPr>
          <w:ilvl w:val="0"/>
          <w:numId w:val="6"/>
        </w:numPr>
        <w:spacing w:before="100" w:beforeAutospacing="1" w:after="100" w:afterAutospacing="1" w:line="300" w:lineRule="atLeast"/>
        <w:rPr>
          <w:rFonts w:ascii="Lato" w:eastAsia="Times New Roman" w:hAnsi="Lato" w:cs="Times New Roman"/>
          <w:color w:val="333333"/>
          <w:sz w:val="21"/>
          <w:szCs w:val="21"/>
          <w:lang w:val="en-AU"/>
        </w:rPr>
      </w:pPr>
      <w:r w:rsidRPr="00025BFB">
        <w:rPr>
          <w:rFonts w:ascii="Lato" w:eastAsia="Times New Roman" w:hAnsi="Lato" w:cs="Times New Roman"/>
          <w:b/>
          <w:bCs/>
          <w:i/>
          <w:iCs/>
          <w:color w:val="BA55D3"/>
          <w:sz w:val="21"/>
          <w:szCs w:val="21"/>
          <w:lang w:val="en-AU"/>
        </w:rPr>
        <w:t>Speed Up, Slow Down</w:t>
      </w:r>
      <w:r w:rsidRPr="00025BFB">
        <w:rPr>
          <w:rFonts w:ascii="Lato" w:eastAsia="Times New Roman" w:hAnsi="Lato" w:cs="Times New Roman"/>
          <w:b/>
          <w:bCs/>
          <w:color w:val="BA55D3"/>
          <w:sz w:val="21"/>
          <w:szCs w:val="21"/>
          <w:lang w:val="en-AU"/>
        </w:rPr>
        <w:t>.</w:t>
      </w:r>
      <w:r w:rsidRPr="00025BFB">
        <w:rPr>
          <w:rFonts w:ascii="Lato" w:eastAsia="Times New Roman" w:hAnsi="Lato" w:cs="Times New Roman"/>
          <w:color w:val="333333"/>
          <w:sz w:val="21"/>
          <w:szCs w:val="21"/>
          <w:lang w:val="en-AU"/>
        </w:rPr>
        <w:t> Varying your speed can be an effective way of emphasising key points. Just don’t let yourself get too fast.</w:t>
      </w:r>
    </w:p>
    <w:p w14:paraId="40CF792D" w14:textId="77777777" w:rsidR="00025BFB" w:rsidRPr="00025BFB" w:rsidRDefault="00025BFB" w:rsidP="00025BFB">
      <w:pPr>
        <w:numPr>
          <w:ilvl w:val="0"/>
          <w:numId w:val="6"/>
        </w:numPr>
        <w:spacing w:before="100" w:beforeAutospacing="1" w:after="100" w:afterAutospacing="1" w:line="300" w:lineRule="atLeast"/>
        <w:rPr>
          <w:rFonts w:ascii="Lato" w:eastAsia="Times New Roman" w:hAnsi="Lato" w:cs="Times New Roman"/>
          <w:color w:val="333333"/>
          <w:sz w:val="21"/>
          <w:szCs w:val="21"/>
          <w:lang w:val="en-AU"/>
        </w:rPr>
      </w:pPr>
      <w:r w:rsidRPr="00025BFB">
        <w:rPr>
          <w:rFonts w:ascii="Lato" w:eastAsia="Times New Roman" w:hAnsi="Lato" w:cs="Times New Roman"/>
          <w:b/>
          <w:bCs/>
          <w:i/>
          <w:iCs/>
          <w:color w:val="BA55D3"/>
          <w:sz w:val="21"/>
          <w:szCs w:val="21"/>
          <w:lang w:val="en-AU"/>
        </w:rPr>
        <w:t>Vary your Tone. </w:t>
      </w:r>
      <w:r w:rsidRPr="00025BFB">
        <w:rPr>
          <w:rFonts w:ascii="Lato" w:eastAsia="Times New Roman" w:hAnsi="Lato" w:cs="Times New Roman"/>
          <w:color w:val="333333"/>
          <w:sz w:val="21"/>
          <w:szCs w:val="21"/>
          <w:lang w:val="en-AU"/>
        </w:rPr>
        <w:t>No one wants to listen to a computer. Vary the tone of your voice in relation to the emotions and ideas you wish to convey. </w:t>
      </w:r>
    </w:p>
    <w:p w14:paraId="726890EE" w14:textId="77777777" w:rsidR="00025BFB" w:rsidRPr="00025BFB" w:rsidRDefault="00025BFB" w:rsidP="00025BFB">
      <w:pPr>
        <w:numPr>
          <w:ilvl w:val="0"/>
          <w:numId w:val="6"/>
        </w:numPr>
        <w:spacing w:before="100" w:beforeAutospacing="1" w:after="100" w:afterAutospacing="1" w:line="300" w:lineRule="atLeast"/>
        <w:rPr>
          <w:rFonts w:ascii="Lato" w:eastAsia="Times New Roman" w:hAnsi="Lato" w:cs="Times New Roman"/>
          <w:color w:val="333333"/>
          <w:sz w:val="21"/>
          <w:szCs w:val="21"/>
          <w:lang w:val="en-AU"/>
        </w:rPr>
      </w:pPr>
      <w:r w:rsidRPr="00025BFB">
        <w:rPr>
          <w:rFonts w:ascii="Lato" w:eastAsia="Times New Roman" w:hAnsi="Lato" w:cs="Times New Roman"/>
          <w:b/>
          <w:bCs/>
          <w:i/>
          <w:iCs/>
          <w:color w:val="BA55D3"/>
          <w:sz w:val="21"/>
          <w:szCs w:val="21"/>
          <w:lang w:val="en-AU"/>
        </w:rPr>
        <w:t>Vary your Volume.</w:t>
      </w:r>
      <w:r w:rsidRPr="00025BFB">
        <w:rPr>
          <w:rFonts w:ascii="Lato" w:eastAsia="Times New Roman" w:hAnsi="Lato" w:cs="Times New Roman"/>
          <w:color w:val="333333"/>
          <w:sz w:val="21"/>
          <w:szCs w:val="21"/>
          <w:lang w:val="en-AU"/>
        </w:rPr>
        <w:t> Increase your volume to emphasise certain key words. Decrease it every now and then to create a suspenseful or sombre tone and make your audience listen more closely.</w:t>
      </w:r>
    </w:p>
    <w:p w14:paraId="308CF5A5" w14:textId="77777777" w:rsidR="00025BFB" w:rsidRPr="00025BFB" w:rsidRDefault="00025BFB" w:rsidP="00025BFB">
      <w:pPr>
        <w:numPr>
          <w:ilvl w:val="0"/>
          <w:numId w:val="6"/>
        </w:numPr>
        <w:spacing w:before="100" w:beforeAutospacing="1" w:after="100" w:afterAutospacing="1" w:line="300" w:lineRule="atLeast"/>
        <w:rPr>
          <w:rFonts w:ascii="Lato" w:eastAsia="Times New Roman" w:hAnsi="Lato" w:cs="Times New Roman"/>
          <w:color w:val="333333"/>
          <w:sz w:val="21"/>
          <w:szCs w:val="21"/>
          <w:lang w:val="en-AU"/>
        </w:rPr>
      </w:pPr>
      <w:r w:rsidRPr="00025BFB">
        <w:rPr>
          <w:rFonts w:ascii="Lato" w:eastAsia="Times New Roman" w:hAnsi="Lato" w:cs="Times New Roman"/>
          <w:b/>
          <w:bCs/>
          <w:i/>
          <w:iCs/>
          <w:color w:val="BA55D3"/>
          <w:sz w:val="21"/>
          <w:szCs w:val="21"/>
          <w:lang w:val="en-AU"/>
        </w:rPr>
        <w:t>Pausing for Emphasis.</w:t>
      </w:r>
      <w:r w:rsidRPr="00025BFB">
        <w:rPr>
          <w:rFonts w:ascii="Lato" w:eastAsia="Times New Roman" w:hAnsi="Lato" w:cs="Times New Roman"/>
          <w:color w:val="333333"/>
          <w:sz w:val="21"/>
          <w:szCs w:val="21"/>
          <w:lang w:val="en-AU"/>
        </w:rPr>
        <w:t> Silence is a powerful tool for a public speaker. Used deliberately, it adds emphasis, emotion or structure to a speech.</w:t>
      </w:r>
    </w:p>
    <w:p w14:paraId="2AB88619" w14:textId="77777777" w:rsidR="00025BFB" w:rsidRPr="00025BFB" w:rsidRDefault="00025BFB" w:rsidP="00025BFB">
      <w:pPr>
        <w:numPr>
          <w:ilvl w:val="0"/>
          <w:numId w:val="6"/>
        </w:numPr>
        <w:spacing w:before="100" w:beforeAutospacing="1" w:after="100" w:afterAutospacing="1" w:line="300" w:lineRule="atLeast"/>
        <w:rPr>
          <w:rFonts w:ascii="Lato" w:eastAsia="Times New Roman" w:hAnsi="Lato" w:cs="Times New Roman"/>
          <w:color w:val="333333"/>
          <w:sz w:val="21"/>
          <w:szCs w:val="21"/>
          <w:lang w:val="en-AU"/>
        </w:rPr>
      </w:pPr>
      <w:r w:rsidRPr="00025BFB">
        <w:rPr>
          <w:rFonts w:ascii="Lato" w:eastAsia="Times New Roman" w:hAnsi="Lato" w:cs="Times New Roman"/>
          <w:b/>
          <w:bCs/>
          <w:i/>
          <w:iCs/>
          <w:color w:val="BA55D3"/>
          <w:sz w:val="21"/>
          <w:szCs w:val="21"/>
          <w:lang w:val="en-AU"/>
        </w:rPr>
        <w:t>Eliminate Filler Words.</w:t>
      </w:r>
      <w:r w:rsidRPr="00025BFB">
        <w:rPr>
          <w:rFonts w:ascii="Lato" w:eastAsia="Times New Roman" w:hAnsi="Lato" w:cs="Times New Roman"/>
          <w:color w:val="333333"/>
          <w:sz w:val="21"/>
          <w:szCs w:val="21"/>
          <w:lang w:val="en-AU"/>
        </w:rPr>
        <w:t> Avoid using words like “Um”, “</w:t>
      </w:r>
      <w:proofErr w:type="spellStart"/>
      <w:r w:rsidRPr="00025BFB">
        <w:rPr>
          <w:rFonts w:ascii="Lato" w:eastAsia="Times New Roman" w:hAnsi="Lato" w:cs="Times New Roman"/>
          <w:color w:val="333333"/>
          <w:sz w:val="21"/>
          <w:szCs w:val="21"/>
          <w:lang w:val="en-AU"/>
        </w:rPr>
        <w:t>Er</w:t>
      </w:r>
      <w:proofErr w:type="spellEnd"/>
      <w:r w:rsidRPr="00025BFB">
        <w:rPr>
          <w:rFonts w:ascii="Lato" w:eastAsia="Times New Roman" w:hAnsi="Lato" w:cs="Times New Roman"/>
          <w:color w:val="333333"/>
          <w:sz w:val="21"/>
          <w:szCs w:val="21"/>
          <w:lang w:val="en-AU"/>
        </w:rPr>
        <w:t>”, “Hmm”, “Like” or “Yeah”. Generally, these words tend to convey a sense of uncertainty and suggest that you may be unsure of what you’re saying.</w:t>
      </w:r>
    </w:p>
    <w:p w14:paraId="03FD27AE" w14:textId="77777777" w:rsidR="00025BFB" w:rsidRPr="00025BFB" w:rsidRDefault="00025BFB" w:rsidP="00025BFB">
      <w:pPr>
        <w:numPr>
          <w:ilvl w:val="0"/>
          <w:numId w:val="6"/>
        </w:numPr>
        <w:spacing w:before="100" w:beforeAutospacing="1" w:after="100" w:afterAutospacing="1" w:line="300" w:lineRule="atLeast"/>
        <w:rPr>
          <w:rFonts w:ascii="Lato" w:eastAsia="Times New Roman" w:hAnsi="Lato" w:cs="Times New Roman"/>
          <w:color w:val="333333"/>
          <w:sz w:val="21"/>
          <w:szCs w:val="21"/>
          <w:lang w:val="en-AU"/>
        </w:rPr>
      </w:pPr>
      <w:r w:rsidRPr="00025BFB">
        <w:rPr>
          <w:rFonts w:ascii="Lato" w:eastAsia="Times New Roman" w:hAnsi="Lato" w:cs="Times New Roman"/>
          <w:b/>
          <w:bCs/>
          <w:i/>
          <w:iCs/>
          <w:color w:val="BA55D3"/>
          <w:sz w:val="21"/>
          <w:szCs w:val="21"/>
          <w:lang w:val="en-AU"/>
        </w:rPr>
        <w:t>Smile!</w:t>
      </w:r>
      <w:r w:rsidRPr="00025BFB">
        <w:rPr>
          <w:rFonts w:ascii="Lato" w:eastAsia="Times New Roman" w:hAnsi="Lato" w:cs="Times New Roman"/>
          <w:color w:val="333333"/>
          <w:sz w:val="21"/>
          <w:szCs w:val="21"/>
          <w:lang w:val="en-AU"/>
        </w:rPr>
        <w:t> When you appear happy, confident and positive, your mind forgets about fear and you’re left to enjoy your presentation. Your ability to smile will depend on the content and tone of your speech, but if it’s appropriate to smile, then smile!</w:t>
      </w:r>
    </w:p>
    <w:p w14:paraId="21E7F356" w14:textId="77777777" w:rsidR="00025BFB" w:rsidRPr="00025BFB" w:rsidRDefault="00025BFB" w:rsidP="00025BFB">
      <w:pPr>
        <w:numPr>
          <w:ilvl w:val="0"/>
          <w:numId w:val="6"/>
        </w:numPr>
        <w:spacing w:before="100" w:beforeAutospacing="1" w:after="100" w:afterAutospacing="1" w:line="300" w:lineRule="atLeast"/>
        <w:rPr>
          <w:rFonts w:ascii="Lato" w:eastAsia="Times New Roman" w:hAnsi="Lato" w:cs="Times New Roman"/>
          <w:color w:val="333333"/>
          <w:sz w:val="21"/>
          <w:szCs w:val="21"/>
          <w:lang w:val="en-AU"/>
        </w:rPr>
      </w:pPr>
      <w:r w:rsidRPr="00025BFB">
        <w:rPr>
          <w:rFonts w:ascii="Lato" w:eastAsia="Times New Roman" w:hAnsi="Lato" w:cs="Times New Roman"/>
          <w:b/>
          <w:bCs/>
          <w:i/>
          <w:iCs/>
          <w:color w:val="BA55D3"/>
          <w:sz w:val="21"/>
          <w:szCs w:val="21"/>
          <w:lang w:val="en-AU"/>
        </w:rPr>
        <w:t>Relax. </w:t>
      </w:r>
      <w:r w:rsidRPr="00025BFB">
        <w:rPr>
          <w:rFonts w:ascii="Lato" w:eastAsia="Times New Roman" w:hAnsi="Lato" w:cs="Times New Roman"/>
          <w:color w:val="333333"/>
          <w:sz w:val="21"/>
          <w:szCs w:val="21"/>
          <w:lang w:val="en-AU"/>
        </w:rPr>
        <w:t>Remember that you are just taking to your audience. Often a conversational approach can set your audience at ease and establish a connection. </w:t>
      </w:r>
    </w:p>
    <w:p w14:paraId="5A6EFBC3" w14:textId="77777777" w:rsidR="00025BFB" w:rsidRPr="00025BFB" w:rsidRDefault="00025BFB" w:rsidP="00025BFB">
      <w:pPr>
        <w:numPr>
          <w:ilvl w:val="0"/>
          <w:numId w:val="6"/>
        </w:numPr>
        <w:spacing w:before="100" w:beforeAutospacing="1" w:after="100" w:afterAutospacing="1" w:line="300" w:lineRule="atLeast"/>
        <w:rPr>
          <w:rFonts w:ascii="Lato" w:eastAsia="Times New Roman" w:hAnsi="Lato" w:cs="Times New Roman"/>
          <w:color w:val="333333"/>
          <w:sz w:val="21"/>
          <w:szCs w:val="21"/>
          <w:lang w:val="en-AU"/>
        </w:rPr>
      </w:pPr>
      <w:r w:rsidRPr="00025BFB">
        <w:rPr>
          <w:rFonts w:ascii="Lato" w:eastAsia="Times New Roman" w:hAnsi="Lato" w:cs="Times New Roman"/>
          <w:b/>
          <w:bCs/>
          <w:i/>
          <w:iCs/>
          <w:color w:val="BA55D3"/>
          <w:sz w:val="21"/>
          <w:szCs w:val="21"/>
          <w:lang w:val="en-AU"/>
        </w:rPr>
        <w:lastRenderedPageBreak/>
        <w:t>Practise, practise, PRACTISE! </w:t>
      </w:r>
      <w:r w:rsidRPr="00025BFB">
        <w:rPr>
          <w:rFonts w:ascii="Lato" w:eastAsia="Times New Roman" w:hAnsi="Lato" w:cs="Times New Roman"/>
          <w:b/>
          <w:bCs/>
          <w:i/>
          <w:iCs/>
          <w:color w:val="BA55D3"/>
          <w:sz w:val="21"/>
          <w:szCs w:val="21"/>
          <w:lang w:val="en-AU"/>
        </w:rPr>
        <w:br/>
      </w:r>
    </w:p>
    <w:p w14:paraId="6EBD59A7" w14:textId="77777777" w:rsidR="00025BFB" w:rsidRPr="00025BFB" w:rsidRDefault="00025BFB" w:rsidP="00025BFB">
      <w:pPr>
        <w:rPr>
          <w:rFonts w:ascii="Times New Roman" w:eastAsia="Times New Roman" w:hAnsi="Times New Roman" w:cs="Times New Roman"/>
          <w:lang w:val="en-AU"/>
        </w:rPr>
      </w:pPr>
    </w:p>
    <w:p w14:paraId="65096C18" w14:textId="77777777" w:rsidR="00613DD6" w:rsidRDefault="00025BFB"/>
    <w:sectPr w:rsidR="00613DD6" w:rsidSect="007C799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dobe-kaiti-std">
    <w:altName w:val="Cambria"/>
    <w:panose1 w:val="020B0604020202020204"/>
    <w:charset w:val="00"/>
    <w:family w:val="roman"/>
    <w:notTrueType/>
    <w:pitch w:val="default"/>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3783B"/>
    <w:multiLevelType w:val="multilevel"/>
    <w:tmpl w:val="84E01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970534"/>
    <w:multiLevelType w:val="multilevel"/>
    <w:tmpl w:val="9FD64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821169"/>
    <w:multiLevelType w:val="multilevel"/>
    <w:tmpl w:val="4FCC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1E08F0"/>
    <w:multiLevelType w:val="multilevel"/>
    <w:tmpl w:val="25A8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444407"/>
    <w:multiLevelType w:val="multilevel"/>
    <w:tmpl w:val="2134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8B2753"/>
    <w:multiLevelType w:val="multilevel"/>
    <w:tmpl w:val="975E7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BFB"/>
    <w:rsid w:val="00025BFB"/>
    <w:rsid w:val="00226F9A"/>
    <w:rsid w:val="007C799E"/>
    <w:rsid w:val="00CA1D44"/>
    <w:rsid w:val="00E84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627081"/>
  <w14:defaultImageDpi w14:val="32767"/>
  <w15:chartTrackingRefBased/>
  <w15:docId w15:val="{8BA7E9C2-5638-1E41-9A89-DAC819FB0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025BFB"/>
    <w:pPr>
      <w:spacing w:before="100" w:beforeAutospacing="1" w:after="100" w:afterAutospacing="1"/>
      <w:outlineLvl w:val="1"/>
    </w:pPr>
    <w:rPr>
      <w:rFonts w:ascii="Times New Roman" w:eastAsia="Times New Roman" w:hAnsi="Times New Roman" w:cs="Times New Roman"/>
      <w:b/>
      <w:bCs/>
      <w:sz w:val="36"/>
      <w:szCs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5BFB"/>
    <w:rPr>
      <w:rFonts w:ascii="Times New Roman" w:eastAsia="Times New Roman" w:hAnsi="Times New Roman" w:cs="Times New Roman"/>
      <w:b/>
      <w:bCs/>
      <w:sz w:val="36"/>
      <w:szCs w:val="36"/>
      <w:lang w:val="en-AU"/>
    </w:rPr>
  </w:style>
  <w:style w:type="character" w:styleId="Strong">
    <w:name w:val="Strong"/>
    <w:basedOn w:val="DefaultParagraphFont"/>
    <w:uiPriority w:val="22"/>
    <w:qFormat/>
    <w:rsid w:val="00025BFB"/>
    <w:rPr>
      <w:b/>
      <w:bCs/>
    </w:rPr>
  </w:style>
  <w:style w:type="character" w:customStyle="1" w:styleId="apple-converted-space">
    <w:name w:val="apple-converted-space"/>
    <w:basedOn w:val="DefaultParagraphFont"/>
    <w:rsid w:val="00025BFB"/>
  </w:style>
  <w:style w:type="character" w:styleId="Emphasis">
    <w:name w:val="Emphasis"/>
    <w:basedOn w:val="DefaultParagraphFont"/>
    <w:uiPriority w:val="20"/>
    <w:qFormat/>
    <w:rsid w:val="00025BFB"/>
    <w:rPr>
      <w:i/>
      <w:iCs/>
    </w:rPr>
  </w:style>
  <w:style w:type="paragraph" w:styleId="NormalWeb">
    <w:name w:val="Normal (Web)"/>
    <w:basedOn w:val="Normal"/>
    <w:uiPriority w:val="99"/>
    <w:semiHidden/>
    <w:unhideWhenUsed/>
    <w:rsid w:val="00025BFB"/>
    <w:pPr>
      <w:spacing w:before="100" w:beforeAutospacing="1" w:after="100" w:afterAutospacing="1"/>
    </w:pPr>
    <w:rPr>
      <w:rFonts w:ascii="Times New Roman" w:eastAsia="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7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4332</Characters>
  <Application>Microsoft Office Word</Application>
  <DocSecurity>0</DocSecurity>
  <Lines>36</Lines>
  <Paragraphs>10</Paragraphs>
  <ScaleCrop>false</ScaleCrop>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Fitzpatrick</dc:creator>
  <cp:keywords/>
  <dc:description/>
  <cp:lastModifiedBy>Belinda Fitzpatrick</cp:lastModifiedBy>
  <cp:revision>1</cp:revision>
  <dcterms:created xsi:type="dcterms:W3CDTF">2020-02-02T07:58:00Z</dcterms:created>
  <dcterms:modified xsi:type="dcterms:W3CDTF">2020-02-02T07:58:00Z</dcterms:modified>
</cp:coreProperties>
</file>